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A5" w:rsidRDefault="007114A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9E6344">
        <w:rPr>
          <w:b/>
          <w:bCs/>
          <w:sz w:val="22"/>
          <w:szCs w:val="22"/>
        </w:rPr>
        <w:t>OБАВЕШТЕЊЕ О ЗАКЉУЧЕНОМ УГОВОРУ</w:t>
      </w:r>
      <w:r w:rsidRPr="009E6344">
        <w:rPr>
          <w:b/>
          <w:bCs/>
          <w:sz w:val="22"/>
          <w:szCs w:val="22"/>
          <w:lang w:val="sr-Cyrl-CS"/>
        </w:rPr>
        <w:t xml:space="preserve"> </w:t>
      </w:r>
    </w:p>
    <w:p w:rsidR="00225D65" w:rsidRPr="008433C2" w:rsidRDefault="00225D65" w:rsidP="00225D65">
      <w:pPr>
        <w:pStyle w:val="Default"/>
        <w:jc w:val="center"/>
        <w:rPr>
          <w:b/>
          <w:sz w:val="22"/>
          <w:szCs w:val="22"/>
          <w:lang w:val="sr-Latn-CS"/>
        </w:rPr>
      </w:pPr>
      <w:r w:rsidRPr="009E6344">
        <w:rPr>
          <w:b/>
          <w:sz w:val="22"/>
          <w:szCs w:val="22"/>
          <w:lang w:val="sr-Cyrl-CS"/>
        </w:rPr>
        <w:t xml:space="preserve">за Партију </w:t>
      </w:r>
      <w:r w:rsidR="008433C2">
        <w:rPr>
          <w:b/>
          <w:sz w:val="22"/>
          <w:szCs w:val="22"/>
        </w:rPr>
        <w:t>2</w:t>
      </w:r>
      <w:r w:rsidRPr="009E6344">
        <w:rPr>
          <w:b/>
          <w:sz w:val="22"/>
          <w:szCs w:val="22"/>
          <w:lang w:val="sr-Cyrl-CS"/>
        </w:rPr>
        <w:t xml:space="preserve"> - </w:t>
      </w:r>
      <w:r w:rsidR="008433C2" w:rsidRPr="008433C2">
        <w:rPr>
          <w:b/>
          <w:lang w:val="ru-RU"/>
        </w:rPr>
        <w:t>Рачунарска опрема</w:t>
      </w:r>
      <w:r w:rsidRPr="009E6344">
        <w:rPr>
          <w:b/>
          <w:sz w:val="22"/>
          <w:szCs w:val="22"/>
          <w:lang w:val="ru-RU"/>
        </w:rPr>
        <w:t xml:space="preserve"> </w:t>
      </w:r>
    </w:p>
    <w:p w:rsidR="002E46AA" w:rsidRPr="002E46AA" w:rsidRDefault="002E46AA" w:rsidP="00225D65">
      <w:pPr>
        <w:pStyle w:val="Default"/>
        <w:jc w:val="center"/>
        <w:rPr>
          <w:b/>
          <w:bCs/>
          <w:sz w:val="22"/>
          <w:szCs w:val="22"/>
        </w:rPr>
      </w:pPr>
    </w:p>
    <w:p w:rsidR="00225D65" w:rsidRPr="009E6344" w:rsidRDefault="00225D65" w:rsidP="00225D65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tbl>
      <w:tblPr>
        <w:tblW w:w="9288" w:type="dxa"/>
        <w:tblLayout w:type="fixed"/>
        <w:tblLook w:val="04A0"/>
      </w:tblPr>
      <w:tblGrid>
        <w:gridCol w:w="2701"/>
        <w:gridCol w:w="6587"/>
      </w:tblGrid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7114A5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 w:rsidRPr="009E6344">
              <w:rPr>
                <w:rFonts w:ascii="Times New Roman" w:hAnsi="Times New Roman"/>
                <w:lang w:val="ru-RU"/>
              </w:rPr>
              <w:t>У</w:t>
            </w:r>
            <w:r w:rsidRPr="009E6344">
              <w:rPr>
                <w:rFonts w:ascii="Times New Roman" w:hAnsi="Times New Roman"/>
                <w:lang w:val="sr-Cyrl-CS"/>
              </w:rPr>
              <w:t>ниверзитет у Београду - Филозофски факултет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7114A5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Адреса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6344">
              <w:rPr>
                <w:rFonts w:ascii="Times New Roman" w:hAnsi="Times New Roman"/>
              </w:rPr>
              <w:t>Београд</w:t>
            </w:r>
            <w:proofErr w:type="spellEnd"/>
            <w:r w:rsidRPr="009E6344">
              <w:rPr>
                <w:rFonts w:ascii="Times New Roman" w:hAnsi="Times New Roman"/>
              </w:rPr>
              <w:t xml:space="preserve">, </w:t>
            </w:r>
            <w:proofErr w:type="spellStart"/>
            <w:r w:rsidRPr="009E6344">
              <w:rPr>
                <w:rFonts w:ascii="Times New Roman" w:hAnsi="Times New Roman"/>
              </w:rPr>
              <w:t>Чика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Љубина</w:t>
            </w:r>
            <w:proofErr w:type="spellEnd"/>
            <w:r w:rsidRPr="009E6344">
              <w:rPr>
                <w:rFonts w:ascii="Times New Roman" w:hAnsi="Times New Roman"/>
              </w:rPr>
              <w:t xml:space="preserve"> 18-20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7114A5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Интернет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AD153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hyperlink r:id="rId4" w:history="1">
              <w:r w:rsidR="00225D65" w:rsidRPr="009E6344">
                <w:rPr>
                  <w:rStyle w:val="Hyperlink"/>
                  <w:rFonts w:ascii="Times New Roman" w:hAnsi="Times New Roman"/>
                </w:rPr>
                <w:t>www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="00225D65" w:rsidRPr="009E6344">
                <w:rPr>
                  <w:rStyle w:val="Hyperlink"/>
                  <w:rFonts w:ascii="Times New Roman" w:hAnsi="Times New Roman"/>
                </w:rPr>
                <w:t>f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5D65" w:rsidRPr="009E6344">
                <w:rPr>
                  <w:rStyle w:val="Hyperlink"/>
                  <w:rFonts w:ascii="Times New Roman" w:hAnsi="Times New Roman"/>
                </w:rPr>
                <w:t>bg</w:t>
              </w:r>
              <w:proofErr w:type="spellEnd"/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="00225D65" w:rsidRPr="009E6344">
                <w:rPr>
                  <w:rStyle w:val="Hyperlink"/>
                  <w:rFonts w:ascii="Times New Roman" w:hAnsi="Times New Roman"/>
                </w:rPr>
                <w:t>ac</w:t>
              </w:r>
              <w:r w:rsidR="00225D65" w:rsidRPr="009E6344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5D65" w:rsidRPr="009E6344">
                <w:rPr>
                  <w:rStyle w:val="Hyperlink"/>
                  <w:rFonts w:ascii="Times New Roman" w:hAnsi="Times New Roman"/>
                </w:rPr>
                <w:t>rs</w:t>
              </w:r>
              <w:proofErr w:type="spellEnd"/>
            </w:hyperlink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7114A5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E6344">
              <w:rPr>
                <w:rFonts w:ascii="Times New Roman" w:hAnsi="Times New Roman"/>
                <w:color w:val="000000"/>
              </w:rPr>
              <w:t>Просвета</w:t>
            </w:r>
            <w:proofErr w:type="spellEnd"/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7114A5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 w:rsidRPr="009E6344"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225D65" w:rsidRPr="009E6344" w:rsidTr="00E67757">
        <w:trPr>
          <w:trHeight w:val="65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9E6344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E6344">
              <w:rPr>
                <w:rFonts w:ascii="Times New Roman" w:hAnsi="Times New Roman"/>
                <w:lang w:val="sr-Cyrl-CS"/>
              </w:rPr>
              <w:t>Предмет јавне набавке мале вредности</w:t>
            </w:r>
            <w:r w:rsidRPr="009E6344">
              <w:rPr>
                <w:rFonts w:ascii="Times New Roman" w:hAnsi="Times New Roman"/>
              </w:rPr>
              <w:t xml:space="preserve"> </w:t>
            </w:r>
            <w:r w:rsidR="00513390">
              <w:rPr>
                <w:rFonts w:ascii="Times New Roman" w:hAnsi="Times New Roman"/>
                <w:b/>
                <w:bCs/>
                <w:lang w:val="sr-Cyrl-CS"/>
              </w:rPr>
              <w:t xml:space="preserve">број </w:t>
            </w:r>
            <w:r w:rsidR="00513390">
              <w:rPr>
                <w:rFonts w:ascii="Times New Roman" w:hAnsi="Times New Roman"/>
                <w:b/>
                <w:bCs/>
                <w:lang w:val="sr-Latn-CS"/>
              </w:rPr>
              <w:t>12</w:t>
            </w:r>
            <w:r w:rsidRPr="009E6344">
              <w:rPr>
                <w:rFonts w:ascii="Times New Roman" w:hAnsi="Times New Roman"/>
                <w:b/>
                <w:bCs/>
                <w:lang w:val="sr-Cyrl-CS"/>
              </w:rPr>
              <w:t>/2019</w:t>
            </w:r>
            <w:r w:rsidRPr="009E6344">
              <w:rPr>
                <w:rFonts w:ascii="Times New Roman" w:hAnsi="Times New Roman"/>
                <w:b/>
                <w:bCs/>
              </w:rPr>
              <w:t>,</w:t>
            </w:r>
            <w:r w:rsidRPr="009E6344">
              <w:rPr>
                <w:rFonts w:ascii="Times New Roman" w:hAnsi="Times New Roman"/>
                <w:lang w:val="sr-Cyrl-CS"/>
              </w:rPr>
              <w:t xml:space="preserve"> ј</w:t>
            </w:r>
            <w:r w:rsidRPr="009E6344">
              <w:rPr>
                <w:rFonts w:ascii="Times New Roman" w:hAnsi="Times New Roman"/>
                <w:lang w:val="ru-RU"/>
              </w:rPr>
              <w:t xml:space="preserve">е </w:t>
            </w:r>
            <w:r w:rsidR="00513390">
              <w:rPr>
                <w:rFonts w:ascii="Times New Roman" w:hAnsi="Times New Roman"/>
                <w:lang w:val="sr-Cyrl-CS"/>
              </w:rPr>
              <w:t>набавка рачунарске опрем</w:t>
            </w:r>
            <w:r w:rsidR="00513390">
              <w:rPr>
                <w:rFonts w:ascii="Times New Roman" w:hAnsi="Times New Roman"/>
                <w:lang w:val="sr-Latn-CS"/>
              </w:rPr>
              <w:t>е</w:t>
            </w:r>
            <w:r w:rsidRPr="009E6344">
              <w:rPr>
                <w:rFonts w:ascii="Times New Roman" w:hAnsi="Times New Roman"/>
                <w:lang w:val="sr-Cyrl-CS"/>
              </w:rPr>
              <w:t>.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 w:rsidRPr="009E6344">
              <w:rPr>
                <w:rFonts w:ascii="Times New Roman" w:hAnsi="Times New Roman"/>
                <w:lang w:val="sr-Cyrl-CS"/>
              </w:rPr>
              <w:t>Н</w:t>
            </w:r>
            <w:proofErr w:type="spellStart"/>
            <w:r w:rsidRPr="009E6344">
              <w:rPr>
                <w:rFonts w:ascii="Times New Roman" w:hAnsi="Times New Roman"/>
              </w:rPr>
              <w:t>азив</w:t>
            </w:r>
            <w:proofErr w:type="spellEnd"/>
            <w:r w:rsidRPr="009E6344">
              <w:rPr>
                <w:rFonts w:ascii="Times New Roman" w:hAnsi="Times New Roman"/>
              </w:rPr>
              <w:t xml:space="preserve"> и </w:t>
            </w:r>
            <w:proofErr w:type="spellStart"/>
            <w:r w:rsidRPr="009E6344">
              <w:rPr>
                <w:rFonts w:ascii="Times New Roman" w:hAnsi="Times New Roman"/>
              </w:rPr>
              <w:t>ознака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из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општег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речника</w:t>
            </w:r>
            <w:proofErr w:type="spellEnd"/>
            <w:r w:rsidRPr="009E6344">
              <w:rPr>
                <w:rFonts w:ascii="Times New Roman" w:hAnsi="Times New Roman"/>
              </w:rPr>
              <w:t xml:space="preserve"> </w:t>
            </w:r>
            <w:proofErr w:type="spellStart"/>
            <w:r w:rsidRPr="009E6344">
              <w:rPr>
                <w:rFonts w:ascii="Times New Roman" w:hAnsi="Times New Roman"/>
              </w:rPr>
              <w:t>набавке</w:t>
            </w:r>
            <w:proofErr w:type="spellEnd"/>
            <w:r w:rsidRPr="009E6344">
              <w:rPr>
                <w:rFonts w:ascii="Times New Roman" w:hAnsi="Times New Roman"/>
              </w:rPr>
              <w:t xml:space="preserve">: </w:t>
            </w:r>
            <w:r w:rsidRPr="009E6344">
              <w:rPr>
                <w:rFonts w:ascii="Times New Roman" w:hAnsi="Times New Roman"/>
                <w:lang w:val="sr-Cyrl-CS"/>
              </w:rPr>
              <w:t>Рачунарска опрема и материјал</w:t>
            </w:r>
            <w:r w:rsidRPr="009E6344">
              <w:rPr>
                <w:rFonts w:ascii="Times New Roman" w:hAnsi="Times New Roman"/>
                <w:lang w:val="sr-Latn-CS"/>
              </w:rPr>
              <w:t xml:space="preserve"> - </w:t>
            </w:r>
            <w:r w:rsidRPr="009E6344">
              <w:rPr>
                <w:rFonts w:ascii="Times New Roman" w:hAnsi="Times New Roman"/>
                <w:lang w:val="ru-RU"/>
              </w:rPr>
              <w:t xml:space="preserve">30200000-1. </w:t>
            </w:r>
          </w:p>
        </w:tc>
      </w:tr>
      <w:tr w:rsidR="00225D65" w:rsidRPr="009E6344" w:rsidTr="00E67757">
        <w:trPr>
          <w:trHeight w:val="65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9E6344">
              <w:rPr>
                <w:b/>
                <w:sz w:val="22"/>
                <w:szCs w:val="22"/>
                <w:lang w:val="sr-Cyrl-CS"/>
              </w:rPr>
              <w:t>Партије: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E6344">
              <w:rPr>
                <w:rFonts w:ascii="Times New Roman" w:hAnsi="Times New Roman"/>
                <w:lang w:val="sr-Cyrl-CS"/>
              </w:rPr>
              <w:t>Предмет јавне набавке је обликован по партијама, и то:</w:t>
            </w:r>
          </w:p>
          <w:p w:rsidR="00225D65" w:rsidRPr="009E6344" w:rsidRDefault="00225D65" w:rsidP="00E67757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9E6344">
              <w:rPr>
                <w:rFonts w:ascii="Times New Roman" w:hAnsi="Times New Roman"/>
                <w:lang w:val="sr-Cyrl-CS"/>
              </w:rPr>
              <w:t xml:space="preserve">Партија </w:t>
            </w:r>
            <w:r w:rsidRPr="009E6344">
              <w:rPr>
                <w:rFonts w:ascii="Times New Roman" w:hAnsi="Times New Roman"/>
              </w:rPr>
              <w:t>1</w:t>
            </w:r>
            <w:r w:rsidR="00513390">
              <w:rPr>
                <w:rFonts w:ascii="Times New Roman" w:hAnsi="Times New Roman"/>
                <w:lang w:val="sr-Cyrl-CS"/>
              </w:rPr>
              <w:t xml:space="preserve"> -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 w:rsidR="00513390">
              <w:rPr>
                <w:rFonts w:ascii="Times New Roman" w:hAnsi="Times New Roman"/>
                <w:lang w:val="ru-RU"/>
              </w:rPr>
              <w:t>Лаптоп рачунари</w:t>
            </w:r>
            <w:r w:rsidRPr="009E6344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25D65" w:rsidRDefault="00225D65" w:rsidP="00513390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 w:rsidRPr="009E6344">
              <w:rPr>
                <w:rFonts w:ascii="Times New Roman" w:hAnsi="Times New Roman"/>
                <w:lang w:val="sr-Cyrl-CS"/>
              </w:rPr>
              <w:t>Партија 2</w:t>
            </w:r>
            <w:r w:rsidR="00513390">
              <w:rPr>
                <w:rFonts w:ascii="Times New Roman" w:hAnsi="Times New Roman"/>
                <w:lang w:val="ru-RU"/>
              </w:rPr>
              <w:t xml:space="preserve"> - Рачунарска опрема</w:t>
            </w:r>
            <w:r w:rsidR="00513390">
              <w:rPr>
                <w:rFonts w:ascii="Times New Roman" w:hAnsi="Times New Roman"/>
                <w:bCs/>
                <w:color w:val="000000"/>
                <w:lang w:val="sr-Cyrl-CS"/>
              </w:rPr>
              <w:t>;</w:t>
            </w:r>
          </w:p>
          <w:p w:rsidR="00513390" w:rsidRDefault="00513390" w:rsidP="00513390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Партија 3</w:t>
            </w:r>
            <w:r>
              <w:rPr>
                <w:rFonts w:ascii="Times New Roman" w:hAnsi="Times New Roman"/>
                <w:lang w:val="ru-RU"/>
              </w:rPr>
              <w:t xml:space="preserve"> - Штампачи и скенери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;</w:t>
            </w:r>
          </w:p>
          <w:p w:rsidR="00513390" w:rsidRPr="008433C2" w:rsidRDefault="00513390" w:rsidP="00513390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lang w:val="sr-Cyrl-CS"/>
              </w:rPr>
              <w:t>Партија 4</w:t>
            </w:r>
            <w:r w:rsidRPr="009E634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– Рачунарска опрема за Лабараторију за биоархеологију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9E6344">
              <w:rPr>
                <w:b/>
                <w:bCs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4A5" w:rsidRDefault="007114A5" w:rsidP="00E67757">
            <w:pPr>
              <w:pStyle w:val="Default"/>
              <w:rPr>
                <w:rFonts w:eastAsia="Batang"/>
                <w:sz w:val="22"/>
                <w:szCs w:val="22"/>
                <w:lang w:val="sr-Cyrl-CS" w:eastAsia="sr-Latn-CS"/>
              </w:rPr>
            </w:pPr>
          </w:p>
          <w:p w:rsidR="00225D65" w:rsidRDefault="008433C2" w:rsidP="00E67757">
            <w:pPr>
              <w:pStyle w:val="Default"/>
              <w:rPr>
                <w:rFonts w:eastAsia="Batang"/>
                <w:sz w:val="22"/>
                <w:szCs w:val="22"/>
                <w:lang w:val="sr-Cyrl-CS" w:eastAsia="sr-Latn-CS"/>
              </w:rPr>
            </w:pPr>
            <w:r>
              <w:rPr>
                <w:rFonts w:eastAsia="Batang"/>
                <w:sz w:val="22"/>
                <w:szCs w:val="22"/>
                <w:lang w:val="sr-Latn-CS" w:eastAsia="sr-Latn-CS"/>
              </w:rPr>
              <w:t>291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.</w:t>
            </w:r>
            <w:r>
              <w:rPr>
                <w:rFonts w:eastAsia="Batang"/>
                <w:sz w:val="22"/>
                <w:szCs w:val="22"/>
                <w:lang w:val="sr-Latn-CS" w:eastAsia="sr-Latn-CS"/>
              </w:rPr>
              <w:t>850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,00</w:t>
            </w:r>
          </w:p>
          <w:p w:rsidR="007114A5" w:rsidRDefault="007114A5" w:rsidP="00E67757">
            <w:pPr>
              <w:pStyle w:val="Default"/>
              <w:rPr>
                <w:rFonts w:eastAsia="Batang"/>
                <w:sz w:val="22"/>
                <w:szCs w:val="22"/>
                <w:lang w:val="sr-Cyrl-CS" w:eastAsia="sr-Latn-CS"/>
              </w:rPr>
            </w:pPr>
          </w:p>
          <w:p w:rsidR="008433C2" w:rsidRPr="009E6344" w:rsidRDefault="008433C2" w:rsidP="00E67757">
            <w:pPr>
              <w:pStyle w:val="Default"/>
              <w:rPr>
                <w:sz w:val="22"/>
                <w:szCs w:val="22"/>
                <w:lang w:val="sr-Cyrl-CS"/>
              </w:rPr>
            </w:pPr>
            <w:r w:rsidRPr="007114A5">
              <w:rPr>
                <w:rFonts w:eastAsia="Batang"/>
                <w:i/>
                <w:sz w:val="22"/>
                <w:szCs w:val="22"/>
                <w:lang w:val="sr-Cyrl-CS" w:eastAsia="sr-Latn-CS"/>
              </w:rPr>
              <w:t>Напомена: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 xml:space="preserve"> Наручилац је одустао од </w:t>
            </w:r>
            <w:r w:rsidR="0056355F">
              <w:rPr>
                <w:rFonts w:eastAsia="Batang"/>
                <w:sz w:val="22"/>
                <w:szCs w:val="22"/>
                <w:lang w:val="sr-Cyrl-CS" w:eastAsia="sr-Latn-CS"/>
              </w:rPr>
              <w:t>набавке добара под ставкама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 xml:space="preserve"> 10,11, 14, 15, 16, и 17 из спецификације члана 1. Уговора</w:t>
            </w:r>
            <w:r w:rsidR="0056355F">
              <w:rPr>
                <w:rFonts w:eastAsia="Batang"/>
                <w:sz w:val="22"/>
                <w:szCs w:val="22"/>
                <w:lang w:val="sr-Cyrl-CS" w:eastAsia="sr-Latn-CS"/>
              </w:rPr>
              <w:t>,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 xml:space="preserve"> јер средства Министарства просвете, науке и технолошког развоја из 2019. нису расположива у 2020. </w:t>
            </w:r>
            <w:r w:rsidR="0056355F">
              <w:rPr>
                <w:rFonts w:eastAsia="Batang"/>
                <w:sz w:val="22"/>
                <w:szCs w:val="22"/>
                <w:lang w:val="sr-Cyrl-CS" w:eastAsia="sr-Latn-CS"/>
              </w:rPr>
              <w:t>г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одини</w:t>
            </w:r>
            <w:r w:rsidR="0056355F">
              <w:rPr>
                <w:rFonts w:eastAsia="Batang"/>
                <w:sz w:val="22"/>
                <w:szCs w:val="22"/>
                <w:lang w:val="sr-Cyrl-CS" w:eastAsia="sr-Latn-CS"/>
              </w:rPr>
              <w:t>.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доделу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sz w:val="22"/>
                <w:szCs w:val="22"/>
              </w:rPr>
              <w:t>Најнижа</w:t>
            </w:r>
            <w:proofErr w:type="spellEnd"/>
            <w:r w:rsidRPr="009E6344">
              <w:rPr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sz w:val="22"/>
                <w:szCs w:val="22"/>
              </w:rPr>
              <w:t>понуђена</w:t>
            </w:r>
            <w:proofErr w:type="spellEnd"/>
            <w:r w:rsidRPr="009E6344">
              <w:rPr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sz w:val="22"/>
                <w:szCs w:val="22"/>
              </w:rPr>
              <w:t>цена</w:t>
            </w:r>
            <w:proofErr w:type="spellEnd"/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примљених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понудa</w:t>
            </w:r>
            <w:proofErr w:type="spellEnd"/>
            <w:r w:rsidRPr="009E6344">
              <w:rPr>
                <w:b/>
                <w:sz w:val="22"/>
                <w:szCs w:val="22"/>
                <w:lang w:val="sr-Cyrl-CS"/>
              </w:rPr>
              <w:t xml:space="preserve"> за Партију </w:t>
            </w:r>
            <w:r w:rsidR="008433C2">
              <w:rPr>
                <w:b/>
                <w:sz w:val="22"/>
                <w:szCs w:val="22"/>
              </w:rPr>
              <w:t>2</w:t>
            </w:r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8433C2" w:rsidRDefault="008433C2" w:rsidP="00E67757">
            <w:pPr>
              <w:pStyle w:val="Defaul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225D65" w:rsidRPr="009E6344" w:rsidTr="00E67757">
        <w:trPr>
          <w:trHeight w:val="685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8433C2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C</w:t>
            </w:r>
            <w:r>
              <w:rPr>
                <w:b/>
                <w:bCs/>
                <w:sz w:val="22"/>
                <w:szCs w:val="22"/>
                <w:lang w:val="sr-Cyrl-CS"/>
              </w:rPr>
              <w:t>ве понуђене цене</w:t>
            </w:r>
            <w:r w:rsidR="00225D65" w:rsidRPr="009E6344">
              <w:rPr>
                <w:b/>
                <w:bCs/>
                <w:sz w:val="22"/>
                <w:szCs w:val="22"/>
              </w:rPr>
              <w:t xml:space="preserve"> </w:t>
            </w:r>
            <w:r w:rsidR="00225D65" w:rsidRPr="009E6344">
              <w:rPr>
                <w:b/>
                <w:bCs/>
                <w:sz w:val="22"/>
                <w:szCs w:val="22"/>
                <w:lang w:val="sr-Cyrl-CS"/>
              </w:rPr>
              <w:t>код прихватљивих понуда</w:t>
            </w:r>
            <w:r w:rsidR="00225D65"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8433C2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  <w:lang w:val="sr-Latn-CS" w:eastAsia="sr-Latn-CS"/>
              </w:rPr>
              <w:t>406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.</w:t>
            </w:r>
            <w:r>
              <w:rPr>
                <w:rFonts w:eastAsia="Batang"/>
                <w:sz w:val="22"/>
                <w:szCs w:val="22"/>
                <w:lang w:val="sr-Latn-CS" w:eastAsia="sr-Latn-CS"/>
              </w:rPr>
              <w:t>980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,00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 xml:space="preserve">, </w:t>
            </w:r>
            <w:r w:rsidR="00225D65" w:rsidRPr="009E6344">
              <w:rPr>
                <w:rFonts w:eastAsia="Batang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 xml:space="preserve">345.550,00 и </w:t>
            </w:r>
            <w:r>
              <w:rPr>
                <w:rFonts w:eastAsia="Batang"/>
                <w:sz w:val="22"/>
                <w:szCs w:val="22"/>
                <w:lang w:val="sr-Latn-CS" w:eastAsia="sr-Latn-CS"/>
              </w:rPr>
              <w:t>332</w:t>
            </w:r>
            <w:r>
              <w:rPr>
                <w:rFonts w:eastAsia="Batang"/>
                <w:sz w:val="22"/>
                <w:szCs w:val="22"/>
                <w:lang w:val="sr-Cyrl-CS" w:eastAsia="sr-Latn-CS"/>
              </w:rPr>
              <w:t>.</w:t>
            </w:r>
            <w:r>
              <w:rPr>
                <w:rFonts w:eastAsia="Batang"/>
                <w:sz w:val="22"/>
                <w:szCs w:val="22"/>
                <w:lang w:val="sr-Latn-CS" w:eastAsia="sr-Latn-CS"/>
              </w:rPr>
              <w:t>950</w:t>
            </w:r>
            <w:r w:rsidR="00225D65" w:rsidRPr="009E6344">
              <w:rPr>
                <w:rFonts w:eastAsia="Batang"/>
                <w:sz w:val="22"/>
                <w:szCs w:val="22"/>
                <w:lang w:val="sr-Cyrl-CS" w:eastAsia="sr-Latn-CS"/>
              </w:rPr>
              <w:t>,00</w:t>
            </w:r>
            <w:r w:rsidR="00225D65" w:rsidRPr="009E6344">
              <w:rPr>
                <w:rFonts w:eastAsia="Batang"/>
                <w:sz w:val="22"/>
                <w:szCs w:val="22"/>
                <w:lang w:eastAsia="sr-Latn-CS"/>
              </w:rPr>
              <w:t xml:space="preserve"> </w:t>
            </w:r>
          </w:p>
        </w:tc>
      </w:tr>
      <w:tr w:rsidR="00225D65" w:rsidRPr="009E6344" w:rsidTr="00E67757">
        <w:trPr>
          <w:trHeight w:val="272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доношења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одлуке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додели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513390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20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11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.201</w:t>
            </w:r>
            <w:r w:rsidR="00225D65" w:rsidRPr="009E6344">
              <w:rPr>
                <w:bCs/>
                <w:sz w:val="22"/>
                <w:szCs w:val="22"/>
              </w:rPr>
              <w:t>9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 године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закључења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BA56A9" w:rsidP="00E6775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Latn-CS"/>
              </w:rPr>
              <w:t>21</w:t>
            </w:r>
            <w:r w:rsidR="00225D65" w:rsidRPr="009E6344">
              <w:rPr>
                <w:bCs/>
                <w:sz w:val="22"/>
                <w:szCs w:val="22"/>
                <w:lang w:val="sr-Cyrl-CS"/>
              </w:rPr>
              <w:t>.</w:t>
            </w:r>
            <w:r w:rsidR="0056355F">
              <w:rPr>
                <w:bCs/>
                <w:sz w:val="22"/>
                <w:szCs w:val="22"/>
                <w:lang w:val="sr-Cyrl-CS"/>
              </w:rPr>
              <w:t>02.2020</w:t>
            </w:r>
            <w:r w:rsidR="00225D65" w:rsidRPr="009E6344">
              <w:rPr>
                <w:sz w:val="22"/>
                <w:szCs w:val="22"/>
              </w:rPr>
              <w:t>.</w:t>
            </w:r>
            <w:r w:rsidR="00225D65" w:rsidRPr="009E6344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225D65" w:rsidRPr="009E6344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225D65" w:rsidRPr="009E6344" w:rsidTr="00E67757">
        <w:trPr>
          <w:trHeight w:val="39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Основни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добављачу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56355F" w:rsidRDefault="0056355F" w:rsidP="0056355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56355F">
              <w:rPr>
                <w:rFonts w:ascii="Times New Roman" w:eastAsia="Batang" w:hAnsi="Times New Roman"/>
                <w:lang w:val="sr-Cyrl-CS" w:eastAsia="sr-Latn-CS"/>
              </w:rPr>
              <w:t>УСПОН доо</w:t>
            </w:r>
            <w:r w:rsidRPr="0056355F">
              <w:rPr>
                <w:rFonts w:ascii="Times New Roman" w:eastAsia="Batang" w:hAnsi="Times New Roman"/>
                <w:lang w:val="sr-Latn-CS" w:eastAsia="sr-Latn-CS"/>
              </w:rPr>
              <w:t xml:space="preserve">, </w:t>
            </w:r>
            <w:r w:rsidRPr="0056355F">
              <w:rPr>
                <w:rFonts w:ascii="Times New Roman" w:eastAsia="Batang" w:hAnsi="Times New Roman"/>
                <w:lang w:val="sr-Cyrl-CS" w:eastAsia="sr-Latn-CS"/>
              </w:rPr>
              <w:t>Чачак</w:t>
            </w:r>
            <w:r w:rsidRPr="0056355F">
              <w:rPr>
                <w:rFonts w:ascii="Times New Roman" w:eastAsia="Batang" w:hAnsi="Times New Roman"/>
                <w:lang w:eastAsia="sr-Latn-CS"/>
              </w:rPr>
              <w:t>,</w:t>
            </w:r>
            <w:r w:rsidRPr="0056355F">
              <w:rPr>
                <w:rFonts w:ascii="Times New Roman" w:hAnsi="Times New Roman"/>
                <w:lang w:val="ru-RU"/>
              </w:rPr>
              <w:t xml:space="preserve"> </w:t>
            </w:r>
            <w:r w:rsidRPr="0056355F">
              <w:rPr>
                <w:rFonts w:ascii="Times New Roman" w:eastAsia="Batang" w:hAnsi="Times New Roman"/>
                <w:lang w:val="sr-Cyrl-CS" w:eastAsia="sr-Latn-CS"/>
              </w:rPr>
              <w:t xml:space="preserve">Булевар ослобођења </w:t>
            </w:r>
            <w:r w:rsidRPr="0056355F">
              <w:rPr>
                <w:rFonts w:ascii="Times New Roman" w:hAnsi="Times New Roman"/>
                <w:lang w:val="ru-RU"/>
              </w:rPr>
              <w:t xml:space="preserve">број 17, порески идентификациони број: 101289775, матични број: 06084613 </w:t>
            </w:r>
          </w:p>
        </w:tc>
      </w:tr>
      <w:tr w:rsidR="00225D65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9E6344"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634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9E63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D65" w:rsidRPr="009E6344" w:rsidRDefault="00225D65" w:rsidP="00E67757">
            <w:pPr>
              <w:pStyle w:val="Default"/>
              <w:rPr>
                <w:sz w:val="22"/>
                <w:szCs w:val="22"/>
              </w:rPr>
            </w:pPr>
            <w:r w:rsidRPr="009E6344">
              <w:rPr>
                <w:sz w:val="22"/>
                <w:szCs w:val="22"/>
                <w:lang w:val="sr-Cyrl-CS"/>
              </w:rPr>
              <w:t>До испуњења уговорних обавеза.</w:t>
            </w:r>
          </w:p>
        </w:tc>
      </w:tr>
      <w:tr w:rsidR="0056355F" w:rsidRPr="009E6344" w:rsidTr="00E67757">
        <w:trPr>
          <w:trHeight w:val="146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55F" w:rsidRPr="0056355F" w:rsidRDefault="0056355F" w:rsidP="00E67757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Напомена:</w:t>
            </w:r>
          </w:p>
        </w:tc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55F" w:rsidRPr="0056355F" w:rsidRDefault="007114A5" w:rsidP="007114A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После доношења одлуке о додел</w:t>
            </w:r>
            <w:r w:rsidR="0056355F">
              <w:rPr>
                <w:sz w:val="22"/>
                <w:szCs w:val="22"/>
                <w:lang w:val="sr-Cyrl-CS"/>
              </w:rPr>
              <w:t>и уговора поднет је захтев за заштиту права од стране по</w:t>
            </w:r>
            <w:r>
              <w:rPr>
                <w:sz w:val="22"/>
                <w:szCs w:val="22"/>
                <w:lang w:val="sr-Cyrl-CS"/>
              </w:rPr>
              <w:t>нуђача</w:t>
            </w:r>
            <w:r w:rsidR="0056355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MICROSYSTEMS</w:t>
            </w:r>
            <w:r>
              <w:rPr>
                <w:sz w:val="22"/>
                <w:szCs w:val="22"/>
                <w:lang w:val="sr-Cyrl-CS"/>
              </w:rPr>
              <w:t xml:space="preserve">, </w:t>
            </w:r>
            <w:r w:rsidR="0056355F">
              <w:rPr>
                <w:sz w:val="22"/>
                <w:szCs w:val="22"/>
                <w:lang w:val="sr-Cyrl-CS"/>
              </w:rPr>
              <w:t>Београд</w:t>
            </w:r>
            <w:r>
              <w:rPr>
                <w:sz w:val="22"/>
                <w:szCs w:val="22"/>
                <w:lang w:val="sr-Cyrl-CS"/>
              </w:rPr>
              <w:t xml:space="preserve">, Браће Барух 8, </w:t>
            </w:r>
            <w:r w:rsidR="0056355F">
              <w:rPr>
                <w:sz w:val="22"/>
                <w:szCs w:val="22"/>
                <w:lang w:val="sr-Cyrl-CS"/>
              </w:rPr>
              <w:t xml:space="preserve">који је одбачен </w:t>
            </w:r>
            <w:r>
              <w:rPr>
                <w:sz w:val="22"/>
                <w:szCs w:val="22"/>
                <w:lang w:val="sr-Cyrl-CS"/>
              </w:rPr>
              <w:t xml:space="preserve">Закључком, </w:t>
            </w:r>
            <w:r w:rsidR="0056355F">
              <w:rPr>
                <w:sz w:val="22"/>
                <w:szCs w:val="22"/>
                <w:lang w:val="sr-Cyrl-CS"/>
              </w:rPr>
              <w:t xml:space="preserve">број 4-00-1135/2019 од 14.01.2020. </w:t>
            </w:r>
            <w:r>
              <w:rPr>
                <w:sz w:val="22"/>
                <w:szCs w:val="22"/>
                <w:lang w:val="sr-Cyrl-CS"/>
              </w:rPr>
              <w:t>године, Републичке комисије за заштиту права у поступцима јавних набавки.</w:t>
            </w:r>
          </w:p>
        </w:tc>
      </w:tr>
    </w:tbl>
    <w:p w:rsidR="00225D65" w:rsidRPr="002E46AA" w:rsidRDefault="00225D65" w:rsidP="00225D65">
      <w:pPr>
        <w:rPr>
          <w:rFonts w:ascii="Times New Roman" w:hAnsi="Times New Roman"/>
        </w:rPr>
      </w:pPr>
    </w:p>
    <w:sectPr w:rsidR="00225D65" w:rsidRPr="002E46AA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25D65"/>
    <w:rsid w:val="00225D65"/>
    <w:rsid w:val="002E46AA"/>
    <w:rsid w:val="00513390"/>
    <w:rsid w:val="0056355F"/>
    <w:rsid w:val="005C5E2A"/>
    <w:rsid w:val="0063402E"/>
    <w:rsid w:val="007114A5"/>
    <w:rsid w:val="007A5C9C"/>
    <w:rsid w:val="008433C2"/>
    <w:rsid w:val="008669F8"/>
    <w:rsid w:val="00A4767C"/>
    <w:rsid w:val="00AC539C"/>
    <w:rsid w:val="00AD1535"/>
    <w:rsid w:val="00B6383D"/>
    <w:rsid w:val="00B82736"/>
    <w:rsid w:val="00BA56A9"/>
    <w:rsid w:val="00D8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6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5D65"/>
    <w:rPr>
      <w:rFonts w:cs="Times New Roman"/>
      <w:color w:val="314695"/>
      <w:u w:val="single"/>
    </w:rPr>
  </w:style>
  <w:style w:type="paragraph" w:customStyle="1" w:styleId="Default">
    <w:name w:val="Default"/>
    <w:rsid w:val="00225D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5D65"/>
    <w:pPr>
      <w:ind w:left="720"/>
    </w:pPr>
    <w:rPr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225D65"/>
    <w:rPr>
      <w:rFonts w:ascii="Calibri" w:hAnsi="Calibri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8</cp:revision>
  <dcterms:created xsi:type="dcterms:W3CDTF">2019-07-03T11:08:00Z</dcterms:created>
  <dcterms:modified xsi:type="dcterms:W3CDTF">2020-02-25T10:30:00Z</dcterms:modified>
</cp:coreProperties>
</file>